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17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17: Система двух линейных уравнений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Исследовать систему двух линейных уравнений: вывести единственное решение, бесконечное множество решений или отсутствие решений.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Сначала обнаруживаются противоречивые нулевые строки.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Ненулевой определитель даёт единственное решение; при нулевом сравнивается пропорциональность коэффициентов и свободных членов.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25551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2555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17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&lt;iomanip&gt;</w:t>
        <w:br/>
        <w:t>#include &lt;iostream&gt;</w:t>
        <w:br/>
        <w:br/>
        <w:t>int main() {</w:t>
        <w:br/>
        <w:t xml:space="preserve">    double a11,a12,b1,a21,a22,b2;</w:t>
        <w:br/>
        <w:t xml:space="preserve">    const double EPS=1e-9;</w:t>
        <w:br/>
        <w:t xml:space="preserve">    std::cout &lt;&lt; "Введите a11 a12 b1 a21 a22 b2: ";</w:t>
        <w:br/>
        <w:t xml:space="preserve">    if (!(std::cin&gt;&gt;a11&gt;&gt;a12&gt;&gt;b1&gt;&gt;a21&gt;&gt;a22&gt;&gt;b2)) {</w:t>
        <w:br/>
        <w:t xml:space="preserve">        std::cout &lt;&lt; "Ошибка ввода.\n"; return 0;</w:t>
        <w:br/>
        <w:t xml:space="preserve">    }</w:t>
        <w:br/>
        <w:t xml:space="preserve">    bool row1zero=std::fabs(a11)&lt;EPS &amp;&amp; std::fabs(a12)&lt;EPS;</w:t>
        <w:br/>
        <w:t xml:space="preserve">    bool row2zero=std::fabs(a21)&lt;EPS &amp;&amp; std::fabs(a22)&lt;EPS;</w:t>
        <w:br/>
        <w:t xml:space="preserve">    if ((row1zero &amp;&amp; std::fabs(b1)&gt;=EPS) || (row2zero &amp;&amp; std::fabs(b2)&gt;=EPS)) {</w:t>
        <w:br/>
        <w:t xml:space="preserve">        std::cout &lt;&lt; "Решений нет.\n"; return 0;</w:t>
        <w:br/>
        <w:t xml:space="preserve">    }</w:t>
        <w:br/>
        <w:t xml:space="preserve">    double d=a11*a22-a12*a21;</w:t>
        <w:br/>
        <w:t xml:space="preserve">    if (std::fabs(d)&gt;=EPS) {</w:t>
        <w:br/>
        <w:t xml:space="preserve">        double x1=(b1*a22-a12*b2)/d;</w:t>
        <w:br/>
        <w:t xml:space="preserve">        double x2=(a11*b2-b1*a21)/d;</w:t>
        <w:br/>
        <w:t xml:space="preserve">        std::cout &lt;&lt; std::setprecision(10) &lt;&lt; "Единственное решение: x1 = " &lt;&lt; x1 &lt;&lt; ", x2 = " &lt;&lt; x2 &lt;&lt; ".\n";</w:t>
        <w:br/>
        <w:t xml:space="preserve">    } else if (std::fabs(a11*b2-a21*b1)&lt;EPS &amp;&amp; std::fabs(a12*b2-a22*b1)&lt;EPS) {</w:t>
        <w:br/>
        <w:t xml:space="preserve">        std::cout &lt;&lt; "Бесконечно много решений.\n";</w:t>
        <w:br/>
        <w:t xml:space="preserve">    } else {</w:t>
        <w:br/>
        <w:t xml:space="preserve">        std::cout &lt;&lt; "Решений нет.\n";</w:t>
        <w:br/>
        <w:t xml:space="preserve">    }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1 0 2 0 1 3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x1 = 2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1 2 3 2 4 6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Бесконечно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1 2 3 2 4 7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Решений нет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0 0 1 1 1 2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Решений нет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